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様式第１号（第２条関係）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子どものための教育・保育給付支給認定申請書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三春町長　様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次のとおり、支給認定を申請します。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なお、町長が支給認定に必要な世帯員全員の市町村民税情報・世帯情報を利用すること、決定した利用者負担額の特定教育・保育施設等に提示することに同意します。</w:t>
      </w:r>
    </w:p>
    <w:p>
      <w:pPr>
        <w:pStyle w:val="0"/>
        <w:ind w:right="-286" w:rightChars="-136"/>
        <w:rPr>
          <w:rFonts w:hint="default"/>
        </w:rPr>
      </w:pPr>
      <w:r>
        <w:rPr>
          <w:rFonts w:hint="eastAsia"/>
        </w:rPr>
        <w:t>※支給認定証の交付を希望する方は次の箇所にチェック☑してください。</w:t>
      </w:r>
    </w:p>
    <w:p>
      <w:pPr>
        <w:pStyle w:val="0"/>
        <w:ind w:right="-286" w:rightChars="-136" w:firstLine="5670" w:firstLineChars="2700"/>
        <w:rPr>
          <w:rFonts w:hint="default"/>
        </w:rPr>
      </w:pPr>
      <w:r>
        <w:rPr>
          <w:rFonts w:hint="eastAsia"/>
        </w:rPr>
        <w:t>→　□　支給認定証の交付を希望する。</w:t>
      </w:r>
    </w:p>
    <w:p>
      <w:pPr>
        <w:pStyle w:val="0"/>
        <w:ind w:right="-286" w:rightChars="-136" w:firstLine="5670" w:firstLineChars="2700"/>
        <w:rPr>
          <w:rFonts w:hint="default"/>
        </w:rPr>
      </w:pPr>
    </w:p>
    <w:p>
      <w:pPr>
        <w:pStyle w:val="0"/>
        <w:wordWrap w:val="0"/>
        <w:ind w:right="-286"/>
        <w:jc w:val="righ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 xml:space="preserve">      </w:t>
      </w:r>
      <w:r>
        <w:rPr>
          <w:rFonts w:hint="eastAsia"/>
        </w:rPr>
        <w:t>令和　　　年</w:t>
      </w:r>
      <w:r>
        <w:rPr>
          <w:rFonts w:hint="eastAsia"/>
        </w:rPr>
        <w:t xml:space="preserve"> </w:t>
      </w:r>
      <w:r>
        <w:rPr>
          <w:rFonts w:hint="eastAsia"/>
        </w:rPr>
        <w:t>　　月</w:t>
      </w:r>
      <w:r>
        <w:rPr>
          <w:rFonts w:hint="eastAsia"/>
        </w:rPr>
        <w:t xml:space="preserve"> </w:t>
      </w:r>
      <w:r>
        <w:rPr>
          <w:rFonts w:hint="eastAsia"/>
        </w:rPr>
        <w:t>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１．申請者・申請児童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561"/>
        <w:gridCol w:w="1700"/>
        <w:gridCol w:w="1559"/>
        <w:gridCol w:w="2125"/>
        <w:gridCol w:w="113"/>
        <w:gridCol w:w="322"/>
        <w:gridCol w:w="704"/>
        <w:gridCol w:w="288"/>
        <w:gridCol w:w="992"/>
        <w:gridCol w:w="1276"/>
      </w:tblGrid>
      <w:tr>
        <w:trPr>
          <w:trHeight w:val="239" w:hRule="atLeast"/>
        </w:trPr>
        <w:tc>
          <w:tcPr>
            <w:tcW w:w="56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保護者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322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3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79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97" w:type="dxa"/>
            <w:gridSpan w:val="3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3582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令和６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年１月１日現在の住所地</w:t>
            </w:r>
          </w:p>
        </w:tc>
      </w:tr>
      <w:tr>
        <w:trPr>
          <w:trHeight w:val="449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82" w:type="dxa"/>
            <w:gridSpan w:val="5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申請児童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3797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　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　女</w:t>
            </w:r>
            <w:r>
              <w:rPr>
                <w:rFonts w:hint="eastAsia"/>
              </w:rPr>
              <w:t xml:space="preserve">  </w:t>
            </w:r>
          </w:p>
        </w:tc>
      </w:tr>
      <w:tr>
        <w:trPr>
          <w:trHeight w:val="437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（満　　歳）</w:t>
            </w:r>
          </w:p>
        </w:tc>
      </w:tr>
      <w:tr>
        <w:trPr>
          <w:trHeight w:val="776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※保護者と異なる場合のみ　　〒</w:t>
            </w:r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417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保護者との続柄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障がい者手帳の有無</w:t>
            </w:r>
          </w:p>
        </w:tc>
        <w:tc>
          <w:tcPr>
            <w:tcW w:w="3695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有　　・　　□　無</w:t>
            </w:r>
          </w:p>
        </w:tc>
      </w:tr>
      <w:tr>
        <w:trPr>
          <w:trHeight w:val="411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アレルギー情報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無　・　□　有（　　　　　　　　　　　　　　　　　　　　）</w:t>
            </w:r>
          </w:p>
        </w:tc>
      </w:tr>
      <w:tr>
        <w:trPr>
          <w:trHeight w:val="417" w:hRule="atLeast"/>
        </w:trPr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379" w:type="dxa"/>
            <w:gridSpan w:val="8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無　・　□　有（　　　　　　　　　　　　　　　　　　　　）</w:t>
            </w:r>
          </w:p>
        </w:tc>
      </w:tr>
      <w:tr>
        <w:trPr/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世帯児童の状況</w:t>
            </w:r>
          </w:p>
        </w:tc>
        <w:tc>
          <w:tcPr>
            <w:tcW w:w="368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小学校３年生までのお子さんの人数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申請児童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人目</w:t>
            </w:r>
          </w:p>
        </w:tc>
      </w:tr>
      <w:tr>
        <w:trPr/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小学校就学前のお子さんの人数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申請児童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人目</w:t>
            </w:r>
          </w:p>
        </w:tc>
      </w:tr>
      <w:tr>
        <w:trPr/>
        <w:tc>
          <w:tcPr>
            <w:tcW w:w="56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8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１８歳以下のお子さんの人数</w:t>
            </w:r>
          </w:p>
        </w:tc>
        <w:tc>
          <w:tcPr>
            <w:tcW w:w="1427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申請児童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人目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２．世帯の状況　※父母及び同居している全ての世帯員を記入</w:t>
      </w:r>
      <w:r>
        <w:rPr>
          <w:rFonts w:hint="eastAsia"/>
          <w:sz w:val="16"/>
        </w:rPr>
        <w:t>（記載欄が足りない場合は、欄外に記入）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568"/>
        <w:gridCol w:w="2155"/>
        <w:gridCol w:w="822"/>
        <w:gridCol w:w="1701"/>
        <w:gridCol w:w="425"/>
        <w:gridCol w:w="1701"/>
        <w:gridCol w:w="850"/>
        <w:gridCol w:w="1418"/>
      </w:tblGrid>
      <w:tr>
        <w:trPr>
          <w:trHeight w:val="434" w:hRule="atLeast"/>
        </w:trPr>
        <w:tc>
          <w:tcPr>
            <w:tcW w:w="56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児童との続柄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又は学校名・学年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ind w:right="-107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児童と</w:t>
            </w:r>
          </w:p>
          <w:p>
            <w:pPr>
              <w:pStyle w:val="0"/>
              <w:ind w:right="-107" w:rightChars="-51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の居住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12" w:hRule="atLeast"/>
        </w:trPr>
        <w:tc>
          <w:tcPr>
            <w:tcW w:w="56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申請児童を除く世帯員</w:t>
            </w:r>
          </w:p>
        </w:tc>
        <w:tc>
          <w:tcPr>
            <w:tcW w:w="21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父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right="-250" w:rightChars="-119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同居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別居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78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母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同居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別居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同居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別居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6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同居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別居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4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同居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別居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85" w:hRule="atLeast"/>
        </w:trPr>
        <w:tc>
          <w:tcPr>
            <w:tcW w:w="2723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父母が児童と別居の場合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住民票上の住所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9" w:hRule="atLeast"/>
        </w:trPr>
        <w:tc>
          <w:tcPr>
            <w:tcW w:w="2723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実際の居住地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272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生活保護の適用状況</w:t>
            </w:r>
          </w:p>
        </w:tc>
        <w:tc>
          <w:tcPr>
            <w:tcW w:w="6917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適用なし　　□適用あり（　　　年　　月　　日開始）</w:t>
            </w:r>
          </w:p>
        </w:tc>
      </w:tr>
      <w:tr>
        <w:trPr>
          <w:trHeight w:val="319" w:hRule="atLeast"/>
        </w:trPr>
        <w:tc>
          <w:tcPr>
            <w:tcW w:w="272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ひとり親世帯、障がい者のいる世帯及びそれに類する状況にある場合の理由</w:t>
            </w:r>
          </w:p>
        </w:tc>
        <w:tc>
          <w:tcPr>
            <w:tcW w:w="6917" w:type="dxa"/>
            <w:gridSpan w:val="6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離別　□　死別　□　未婚　□　障がい　□　その他（　　　）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（以下裏面）</w:t>
      </w:r>
    </w:p>
    <w:p>
      <w:pPr>
        <w:pStyle w:val="0"/>
        <w:rPr>
          <w:rFonts w:hint="default"/>
        </w:rPr>
      </w:pPr>
      <w:r>
        <w:rPr>
          <w:rFonts w:hint="eastAsia"/>
        </w:rPr>
        <w:t>３．希望認定区分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731"/>
        <w:gridCol w:w="7909"/>
      </w:tblGrid>
      <w:tr>
        <w:trPr/>
        <w:tc>
          <w:tcPr>
            <w:tcW w:w="17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□１号認定</w:t>
            </w:r>
          </w:p>
        </w:tc>
        <w:tc>
          <w:tcPr>
            <w:tcW w:w="79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※満３歳以上の児童で、幼稚園等での教育を希望</w:t>
            </w:r>
          </w:p>
        </w:tc>
      </w:tr>
      <w:tr>
        <w:trPr/>
        <w:tc>
          <w:tcPr>
            <w:tcW w:w="17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□２号認定</w:t>
            </w:r>
          </w:p>
        </w:tc>
        <w:tc>
          <w:tcPr>
            <w:tcW w:w="79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※満３歳以上の児童で、保育所等での保育を希望</w:t>
            </w:r>
          </w:p>
        </w:tc>
      </w:tr>
      <w:tr>
        <w:trPr/>
        <w:tc>
          <w:tcPr>
            <w:tcW w:w="173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□３号認定</w:t>
            </w:r>
          </w:p>
        </w:tc>
        <w:tc>
          <w:tcPr>
            <w:tcW w:w="79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※満３歳未満の児童で、保育所等での保育を希望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４．認定区分別の希望内容</w:t>
      </w:r>
    </w:p>
    <w:p>
      <w:pPr>
        <w:pStyle w:val="0"/>
        <w:rPr>
          <w:rFonts w:hint="default"/>
        </w:rPr>
      </w:pPr>
      <w:r>
        <w:rPr>
          <w:rFonts w:hint="eastAsia"/>
        </w:rPr>
        <w:t>①１号認定を希望される方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865"/>
        <w:gridCol w:w="2126"/>
        <w:gridCol w:w="1417"/>
        <w:gridCol w:w="3232"/>
      </w:tblGrid>
      <w:tr>
        <w:trPr/>
        <w:tc>
          <w:tcPr>
            <w:tcW w:w="28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日から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日まで・就学前まで</w:t>
            </w:r>
          </w:p>
        </w:tc>
      </w:tr>
      <w:tr>
        <w:trPr/>
        <w:tc>
          <w:tcPr>
            <w:tcW w:w="286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利用（内定）施設名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所在市町村</w:t>
            </w:r>
          </w:p>
        </w:tc>
        <w:tc>
          <w:tcPr>
            <w:tcW w:w="323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②２，３号認定を希望される方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589"/>
        <w:gridCol w:w="1276"/>
        <w:gridCol w:w="2126"/>
        <w:gridCol w:w="992"/>
        <w:gridCol w:w="3657"/>
      </w:tblGrid>
      <w:tr>
        <w:trPr/>
        <w:tc>
          <w:tcPr>
            <w:tcW w:w="28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利用を希望する期間</w:t>
            </w:r>
          </w:p>
        </w:tc>
        <w:tc>
          <w:tcPr>
            <w:tcW w:w="677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　日から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日まで・就学前まで</w:t>
            </w:r>
          </w:p>
        </w:tc>
      </w:tr>
      <w:tr>
        <w:trPr/>
        <w:tc>
          <w:tcPr>
            <w:tcW w:w="2865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希望する利用曜日・時間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利用曜日</w:t>
            </w:r>
          </w:p>
        </w:tc>
        <w:tc>
          <w:tcPr>
            <w:tcW w:w="36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利用時間</w:t>
            </w:r>
          </w:p>
        </w:tc>
      </w:tr>
      <w:tr>
        <w:trPr/>
        <w:tc>
          <w:tcPr>
            <w:tcW w:w="2865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1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曜日から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曜日まで</w:t>
            </w:r>
          </w:p>
        </w:tc>
        <w:tc>
          <w:tcPr>
            <w:tcW w:w="365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分から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  <w:tr>
        <w:trPr>
          <w:trHeight w:val="574" w:hRule="atLeast"/>
        </w:trPr>
        <w:tc>
          <w:tcPr>
            <w:tcW w:w="499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□保育標準時間利用を希望（１日１１時間まで）</w:t>
            </w:r>
          </w:p>
        </w:tc>
        <w:tc>
          <w:tcPr>
            <w:tcW w:w="4649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※利用時間区分は、支給認定基準に基づき、保護者の就労状況等から最終的に三春町長が決定しますので、希望とは異なる場合があることを、あらかじめご了承ください。</w:t>
            </w:r>
          </w:p>
        </w:tc>
      </w:tr>
      <w:tr>
        <w:trPr/>
        <w:tc>
          <w:tcPr>
            <w:tcW w:w="499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□保育短時間利用を希望（１日８時間まで）</w:t>
            </w:r>
          </w:p>
        </w:tc>
        <w:tc>
          <w:tcPr>
            <w:tcW w:w="464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1" w:hRule="atLeast"/>
        </w:trPr>
        <w:tc>
          <w:tcPr>
            <w:tcW w:w="158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入所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希望施設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49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※希望施設に必ず入所できるとは限りませんので、第３希望まで記載してください。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利用調整は、世帯状況等により審査し、後日お知らせします。</w:t>
            </w:r>
          </w:p>
        </w:tc>
      </w:tr>
      <w:tr>
        <w:trPr>
          <w:trHeight w:val="407" w:hRule="atLeast"/>
        </w:trPr>
        <w:tc>
          <w:tcPr>
            <w:tcW w:w="158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4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3" w:hRule="atLeast"/>
        </w:trPr>
        <w:tc>
          <w:tcPr>
            <w:tcW w:w="158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4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５．保育の利用を必要とする事由（２，３号認定を希望される方）</w:t>
      </w:r>
    </w:p>
    <w:p>
      <w:pPr>
        <w:pStyle w:val="0"/>
        <w:rPr>
          <w:rFonts w:hint="default"/>
        </w:rPr>
      </w:pPr>
      <w:r>
        <w:rPr>
          <w:rFonts w:hint="eastAsia"/>
        </w:rPr>
        <w:t>①父親の状況（以下のいずれか一つを選択し、記入してください）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738"/>
        <w:gridCol w:w="993"/>
        <w:gridCol w:w="1275"/>
        <w:gridCol w:w="2477"/>
        <w:gridCol w:w="1351"/>
        <w:gridCol w:w="2806"/>
      </w:tblGrid>
      <w:tr>
        <w:trPr>
          <w:trHeight w:val="385" w:hRule="atLeast"/>
        </w:trPr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就労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3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勤務年月日</w:t>
            </w:r>
          </w:p>
        </w:tc>
        <w:tc>
          <w:tcPr>
            <w:tcW w:w="66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　　□勤務　　□勤務予定</w:t>
            </w:r>
          </w:p>
        </w:tc>
      </w:tr>
      <w:tr>
        <w:trPr>
          <w:trHeight w:val="397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□月・□週　　日勤務</w:t>
            </w: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時　　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281" w:hRule="atLeast"/>
        </w:trPr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就学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就学先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卒業予定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85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通学先住所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通学日数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□月　・□週　　日通学</w:t>
            </w:r>
          </w:p>
        </w:tc>
      </w:tr>
      <w:tr>
        <w:trPr>
          <w:trHeight w:val="415" w:hRule="atLeast"/>
        </w:trPr>
        <w:tc>
          <w:tcPr>
            <w:tcW w:w="7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求職中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就労予定申立書のとおり</w:t>
            </w:r>
          </w:p>
        </w:tc>
      </w:tr>
      <w:tr>
        <w:trPr>
          <w:trHeight w:val="285" w:hRule="atLeast"/>
        </w:trPr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疾病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診断書</w:t>
            </w:r>
          </w:p>
        </w:tc>
      </w:tr>
      <w:tr>
        <w:trPr>
          <w:trHeight w:val="261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（　　　　　　　）手帳　写しのとおり</w:t>
            </w:r>
          </w:p>
        </w:tc>
      </w:tr>
      <w:tr>
        <w:trPr>
          <w:trHeight w:val="425" w:hRule="atLeast"/>
        </w:trPr>
        <w:tc>
          <w:tcPr>
            <w:tcW w:w="7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看護等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□家庭内・□家庭外（週　日・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時間）</w:t>
            </w: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看護対象者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②母親の状況（以下のいずれか一つを選択し、記入してください）</w:t>
      </w:r>
    </w:p>
    <w:tbl>
      <w:tblPr>
        <w:tblStyle w:val="23"/>
        <w:tblW w:w="964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738"/>
        <w:gridCol w:w="993"/>
        <w:gridCol w:w="1275"/>
        <w:gridCol w:w="2477"/>
        <w:gridCol w:w="1351"/>
        <w:gridCol w:w="2806"/>
      </w:tblGrid>
      <w:tr>
        <w:trPr>
          <w:trHeight w:val="393" w:hRule="atLeast"/>
        </w:trPr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就労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3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勤務年月日</w:t>
            </w:r>
          </w:p>
        </w:tc>
        <w:tc>
          <w:tcPr>
            <w:tcW w:w="6634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年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　　□勤務　　□勤務予定</w:t>
            </w:r>
          </w:p>
        </w:tc>
      </w:tr>
      <w:tr>
        <w:trPr>
          <w:trHeight w:val="419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□月・□週　　日勤務</w:t>
            </w: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分～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>
        <w:trPr/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就学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就学先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卒業予定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年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通学先住所</w:t>
            </w:r>
          </w:p>
        </w:tc>
        <w:tc>
          <w:tcPr>
            <w:tcW w:w="24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通学日数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□月　・□週　　日通学</w:t>
            </w:r>
          </w:p>
        </w:tc>
      </w:tr>
      <w:tr>
        <w:trPr>
          <w:trHeight w:val="355" w:hRule="atLeast"/>
        </w:trPr>
        <w:tc>
          <w:tcPr>
            <w:tcW w:w="7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求職中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就労予定申立書のとおり</w:t>
            </w:r>
          </w:p>
        </w:tc>
      </w:tr>
      <w:tr>
        <w:trPr/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疾病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障がい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診断書</w:t>
            </w:r>
          </w:p>
        </w:tc>
      </w:tr>
      <w:tr>
        <w:trPr/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（　　　　　　　）手帳　写しのとおり</w:t>
            </w:r>
          </w:p>
        </w:tc>
      </w:tr>
      <w:tr>
        <w:trPr>
          <w:trHeight w:val="397" w:hRule="atLeast"/>
        </w:trPr>
        <w:tc>
          <w:tcPr>
            <w:tcW w:w="73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99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看護等</w:t>
            </w:r>
          </w:p>
        </w:tc>
        <w:tc>
          <w:tcPr>
            <w:tcW w:w="375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□家庭内・□家庭外（週　日・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時間）</w:t>
            </w:r>
          </w:p>
        </w:tc>
        <w:tc>
          <w:tcPr>
            <w:tcW w:w="13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看護対象者</w:t>
            </w:r>
          </w:p>
        </w:tc>
        <w:tc>
          <w:tcPr>
            <w:tcW w:w="280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3" w:hRule="atLeast"/>
        </w:trPr>
        <w:tc>
          <w:tcPr>
            <w:tcW w:w="7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妊娠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出産</w:t>
            </w: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出産（予定）日　　令和　　　年　　　月　　　日</w:t>
            </w:r>
          </w:p>
        </w:tc>
      </w:tr>
      <w:tr>
        <w:trPr>
          <w:trHeight w:val="423" w:hRule="atLeast"/>
        </w:trPr>
        <w:tc>
          <w:tcPr>
            <w:tcW w:w="73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09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□診断書・□母子手帳写し〔表紙・出産（予定）日が確認できるページ〕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※記載していただいた個人情報は、施設入所に係る目的以外では使用いたしません。</w:t>
      </w: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2</Pages>
  <Words>0</Words>
  <Characters>1512</Characters>
  <Application>JUST Note</Application>
  <Lines>1626</Lines>
  <Paragraphs>185</Paragraphs>
  <CharactersWithSpaces>1847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yoshiaki.anbe</dc:creator>
  <cp:lastModifiedBy>安田瞳</cp:lastModifiedBy>
  <cp:lastPrinted>2024-03-22T02:09:17Z</cp:lastPrinted>
  <dcterms:created xsi:type="dcterms:W3CDTF">2016-06-28T00:35:00Z</dcterms:created>
  <dcterms:modified xsi:type="dcterms:W3CDTF">2024-08-26T01:55:48Z</dcterms:modified>
  <cp:revision>33</cp:revision>
</cp:coreProperties>
</file>