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7F" w:rsidRPr="00A10E13" w:rsidRDefault="00385E7F">
      <w:pPr>
        <w:rPr>
          <w:rFonts w:asciiTheme="minorEastAsia" w:hAnsiTheme="minorEastAsia"/>
          <w:sz w:val="24"/>
          <w:szCs w:val="24"/>
        </w:rPr>
      </w:pPr>
    </w:p>
    <w:p w:rsidR="00CB621C" w:rsidRPr="00BA247E" w:rsidRDefault="00B679C0">
      <w:pPr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>様式第</w:t>
      </w:r>
      <w:r w:rsidR="00385E7F" w:rsidRPr="00BA247E">
        <w:rPr>
          <w:rFonts w:asciiTheme="minorEastAsia" w:hAnsiTheme="minorEastAsia" w:hint="eastAsia"/>
          <w:sz w:val="24"/>
          <w:szCs w:val="24"/>
        </w:rPr>
        <w:t>２</w:t>
      </w:r>
      <w:r w:rsidRPr="00BA247E">
        <w:rPr>
          <w:rFonts w:asciiTheme="minorEastAsia" w:hAnsiTheme="minorEastAsia"/>
          <w:sz w:val="24"/>
          <w:szCs w:val="24"/>
        </w:rPr>
        <w:t>号(第</w:t>
      </w:r>
      <w:r w:rsidR="00385E7F" w:rsidRPr="00BA247E">
        <w:rPr>
          <w:rFonts w:asciiTheme="minorEastAsia" w:hAnsiTheme="minorEastAsia" w:hint="eastAsia"/>
          <w:sz w:val="24"/>
          <w:szCs w:val="24"/>
        </w:rPr>
        <w:t>５</w:t>
      </w:r>
      <w:r w:rsidRPr="00BA247E">
        <w:rPr>
          <w:rFonts w:asciiTheme="minorEastAsia" w:hAnsiTheme="minorEastAsia"/>
          <w:sz w:val="24"/>
          <w:szCs w:val="24"/>
        </w:rPr>
        <w:t>条関係)</w:t>
      </w:r>
    </w:p>
    <w:p w:rsidR="00385E7F" w:rsidRPr="00BA247E" w:rsidRDefault="00385E7F">
      <w:pPr>
        <w:jc w:val="center"/>
        <w:rPr>
          <w:rFonts w:asciiTheme="minorEastAsia" w:hAnsiTheme="minorEastAsia"/>
          <w:sz w:val="24"/>
          <w:szCs w:val="24"/>
        </w:rPr>
      </w:pPr>
    </w:p>
    <w:p w:rsidR="00CB621C" w:rsidRPr="00BA247E" w:rsidRDefault="00224F35">
      <w:pPr>
        <w:jc w:val="center"/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>誓　約</w:t>
      </w:r>
      <w:r w:rsidR="00385E7F" w:rsidRPr="00BA247E">
        <w:rPr>
          <w:rFonts w:asciiTheme="minorEastAsia" w:hAnsiTheme="minorEastAsia" w:hint="eastAsia"/>
          <w:sz w:val="24"/>
          <w:szCs w:val="24"/>
        </w:rPr>
        <w:t xml:space="preserve">　</w:t>
      </w:r>
      <w:r w:rsidR="004F1E97" w:rsidRPr="00BA247E">
        <w:rPr>
          <w:rFonts w:asciiTheme="minorEastAsia" w:hAnsiTheme="minorEastAsia" w:hint="eastAsia"/>
          <w:sz w:val="24"/>
          <w:szCs w:val="24"/>
        </w:rPr>
        <w:t xml:space="preserve">書　</w:t>
      </w:r>
      <w:r w:rsidR="00385E7F" w:rsidRPr="00BA247E">
        <w:rPr>
          <w:rFonts w:asciiTheme="minorEastAsia" w:hAnsiTheme="minorEastAsia" w:hint="eastAsia"/>
          <w:sz w:val="24"/>
          <w:szCs w:val="24"/>
        </w:rPr>
        <w:t>兼　同　意　書</w:t>
      </w:r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１　誓約内容</w:t>
      </w:r>
    </w:p>
    <w:p w:rsidR="00385E7F" w:rsidRPr="00BA247E" w:rsidRDefault="006F0C88" w:rsidP="00385E7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私は、三春町奨学金返還支援事業助成金の交付</w:t>
      </w:r>
      <w:r w:rsidR="00747F22">
        <w:rPr>
          <w:rFonts w:asciiTheme="minorEastAsia" w:hAnsiTheme="minorEastAsia" w:cs="Generic0-Regular" w:hint="eastAsia"/>
          <w:sz w:val="24"/>
          <w:szCs w:val="24"/>
        </w:rPr>
        <w:t>を</w:t>
      </w:r>
      <w:r w:rsidR="00385E7F" w:rsidRPr="00BA247E">
        <w:rPr>
          <w:rFonts w:asciiTheme="minorEastAsia" w:hAnsiTheme="minorEastAsia" w:cs="Generic0-Regular" w:hint="eastAsia"/>
          <w:sz w:val="24"/>
          <w:szCs w:val="24"/>
        </w:rPr>
        <w:t>申請するにあたり、次のことを誓約いたします。</w:t>
      </w:r>
    </w:p>
    <w:p w:rsidR="00F354D4" w:rsidRPr="00BA247E" w:rsidRDefault="006F0C88" w:rsidP="00F354D4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なお、三春町奨学金返還支援事業助成金交付要綱に基づき、交付決定の取消しがあり、三春町長から助成金の返還を命じられたときは、その内容に従い、助成金</w:t>
      </w:r>
      <w:r w:rsidR="00385E7F" w:rsidRPr="00BA247E">
        <w:rPr>
          <w:rFonts w:asciiTheme="minorEastAsia" w:hAnsiTheme="minorEastAsia" w:cs="Generic0-Regular" w:hint="eastAsia"/>
          <w:sz w:val="24"/>
          <w:szCs w:val="24"/>
        </w:rPr>
        <w:t>を返還します。</w:t>
      </w:r>
    </w:p>
    <w:p w:rsidR="00385E7F" w:rsidRPr="00BA247E" w:rsidRDefault="00747F22" w:rsidP="00F354D4">
      <w:pPr>
        <w:pStyle w:val="ac"/>
        <w:numPr>
          <w:ilvl w:val="0"/>
          <w:numId w:val="5"/>
        </w:numPr>
        <w:ind w:leftChars="0"/>
        <w:rPr>
          <w:rFonts w:asciiTheme="minorEastAsia" w:hAnsiTheme="minorEastAsia" w:cs="Generic0-Regular"/>
          <w:sz w:val="24"/>
          <w:szCs w:val="24"/>
        </w:rPr>
      </w:pPr>
      <w:r>
        <w:rPr>
          <w:rFonts w:asciiTheme="minorEastAsia" w:hAnsiTheme="minorEastAsia" w:cs="Generic0-Regular" w:hint="eastAsia"/>
          <w:sz w:val="24"/>
          <w:szCs w:val="24"/>
        </w:rPr>
        <w:t>正規雇用として就業し、町内に定住していること</w:t>
      </w:r>
      <w:r w:rsidR="00F354D4" w:rsidRPr="00BA247E">
        <w:rPr>
          <w:rFonts w:asciiTheme="minorEastAsia" w:hAnsiTheme="minorEastAsia" w:cs="Generic0-Regular" w:hint="eastAsia"/>
          <w:sz w:val="24"/>
          <w:szCs w:val="24"/>
        </w:rPr>
        <w:t>。</w:t>
      </w:r>
    </w:p>
    <w:p w:rsidR="00DD6B5A" w:rsidRDefault="006F0C88" w:rsidP="00F354D4">
      <w:pPr>
        <w:pStyle w:val="ac"/>
        <w:numPr>
          <w:ilvl w:val="0"/>
          <w:numId w:val="5"/>
        </w:numPr>
        <w:ind w:leftChars="0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奨学金の返還に対する助成</w:t>
      </w:r>
      <w:r w:rsidR="00DD6B5A" w:rsidRPr="00BA247E">
        <w:rPr>
          <w:rFonts w:asciiTheme="minorEastAsia" w:hAnsiTheme="minorEastAsia" w:cs="Generic0-Regular" w:hint="eastAsia"/>
          <w:sz w:val="24"/>
          <w:szCs w:val="24"/>
        </w:rPr>
        <w:t>を他から受けていないこと。</w:t>
      </w:r>
    </w:p>
    <w:p w:rsidR="00E43B83" w:rsidRPr="00E43B83" w:rsidRDefault="00E43B83" w:rsidP="00E43B83">
      <w:pPr>
        <w:pStyle w:val="ac"/>
        <w:numPr>
          <w:ilvl w:val="0"/>
          <w:numId w:val="5"/>
        </w:numPr>
        <w:ind w:leftChars="0"/>
        <w:rPr>
          <w:rFonts w:asciiTheme="minorEastAsia" w:hAnsiTheme="minorEastAsia" w:cs="Generic0-Regular" w:hint="eastAsia"/>
          <w:sz w:val="24"/>
          <w:szCs w:val="24"/>
        </w:rPr>
      </w:pPr>
      <w:r>
        <w:rPr>
          <w:rFonts w:asciiTheme="minorEastAsia" w:hAnsiTheme="minorEastAsia" w:cs="Generic0-Regular" w:hint="eastAsia"/>
          <w:sz w:val="24"/>
          <w:szCs w:val="24"/>
        </w:rPr>
        <w:t>申請者本人が奨学金の貸与を受け、その返還を</w:t>
      </w:r>
      <w:r w:rsidR="007F04B8">
        <w:rPr>
          <w:rFonts w:asciiTheme="minorEastAsia" w:hAnsiTheme="minorEastAsia" w:cs="Generic0-Regular" w:hint="eastAsia"/>
          <w:sz w:val="24"/>
          <w:szCs w:val="24"/>
        </w:rPr>
        <w:t>行っていること。</w:t>
      </w:r>
    </w:p>
    <w:p w:rsidR="00385E7F" w:rsidRPr="00BA247E" w:rsidRDefault="00385E7F" w:rsidP="00224F35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  <w:bookmarkStart w:id="0" w:name="_GoBack"/>
      <w:bookmarkEnd w:id="0"/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２　同意内容</w:t>
      </w:r>
    </w:p>
    <w:p w:rsidR="00F354D4" w:rsidRPr="00BA247E" w:rsidRDefault="006F0C88" w:rsidP="00F354D4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私は、三春町奨学金返還支援事業助成金の交付</w:t>
      </w:r>
      <w:r w:rsidR="00747F22">
        <w:rPr>
          <w:rFonts w:asciiTheme="minorEastAsia" w:hAnsiTheme="minorEastAsia" w:cs="Generic0-Regular" w:hint="eastAsia"/>
          <w:sz w:val="24"/>
          <w:szCs w:val="24"/>
        </w:rPr>
        <w:t>を</w:t>
      </w:r>
      <w:r w:rsidR="00385E7F" w:rsidRPr="00BA247E">
        <w:rPr>
          <w:rFonts w:asciiTheme="minorEastAsia" w:hAnsiTheme="minorEastAsia" w:cs="Generic0-Regular" w:hint="eastAsia"/>
          <w:sz w:val="24"/>
          <w:szCs w:val="24"/>
        </w:rPr>
        <w:t>申請するにあたり、次のことに同意いたします。</w:t>
      </w:r>
    </w:p>
    <w:p w:rsidR="00385E7F" w:rsidRPr="00BA247E" w:rsidRDefault="006F0C88" w:rsidP="00385E7F">
      <w:pPr>
        <w:pStyle w:val="ac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三春町奨学金返還支援事業助成金</w:t>
      </w:r>
      <w:r w:rsidR="00F354D4" w:rsidRPr="00BA247E">
        <w:rPr>
          <w:rFonts w:asciiTheme="minorEastAsia" w:hAnsiTheme="minorEastAsia" w:cs="Generic0-Regular" w:hint="eastAsia"/>
          <w:sz w:val="24"/>
          <w:szCs w:val="24"/>
        </w:rPr>
        <w:t>交付要綱に定める規定の確認のため、私</w:t>
      </w:r>
      <w:r w:rsidR="00385E7F" w:rsidRPr="00BA247E">
        <w:rPr>
          <w:rFonts w:asciiTheme="minorEastAsia" w:hAnsiTheme="minorEastAsia" w:cs="Generic0-Regular" w:hint="eastAsia"/>
          <w:sz w:val="24"/>
          <w:szCs w:val="24"/>
        </w:rPr>
        <w:t>の住民</w:t>
      </w:r>
      <w:r w:rsidR="00385E7F" w:rsidRPr="00BA247E">
        <w:rPr>
          <w:rFonts w:asciiTheme="minorEastAsia" w:eastAsiaTheme="minorEastAsia" w:hAnsiTheme="minorEastAsia" w:cs="Generic0-Regular" w:hint="eastAsia"/>
          <w:sz w:val="24"/>
          <w:szCs w:val="24"/>
        </w:rPr>
        <w:t>基本台帳</w:t>
      </w:r>
      <w:r w:rsidR="00385E7F" w:rsidRPr="00BA247E">
        <w:rPr>
          <w:rFonts w:asciiTheme="minorEastAsia" w:hAnsiTheme="minorEastAsia" w:cs="Generic0-Regular" w:hint="eastAsia"/>
          <w:sz w:val="24"/>
          <w:szCs w:val="24"/>
        </w:rPr>
        <w:t>の情報について、三春町役場担当職員が確認することに同意します。</w:t>
      </w:r>
    </w:p>
    <w:p w:rsidR="00385E7F" w:rsidRDefault="00385E7F" w:rsidP="00385E7F">
      <w:pPr>
        <w:pStyle w:val="ac"/>
        <w:autoSpaceDE w:val="0"/>
        <w:autoSpaceDN w:val="0"/>
        <w:adjustRightInd w:val="0"/>
        <w:ind w:leftChars="0" w:left="780"/>
        <w:jc w:val="righ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（住民票を提出する場合は取消し線を引くこと。）</w:t>
      </w:r>
    </w:p>
    <w:p w:rsidR="00A10E13" w:rsidRPr="00BA247E" w:rsidRDefault="00A10E13" w:rsidP="00385E7F">
      <w:pPr>
        <w:pStyle w:val="ac"/>
        <w:autoSpaceDE w:val="0"/>
        <w:autoSpaceDN w:val="0"/>
        <w:adjustRightInd w:val="0"/>
        <w:ind w:leftChars="0" w:left="780"/>
        <w:jc w:val="right"/>
        <w:rPr>
          <w:rFonts w:asciiTheme="minorEastAsia" w:hAnsiTheme="minorEastAsia" w:cs="Generic0-Regular"/>
          <w:sz w:val="24"/>
          <w:szCs w:val="24"/>
        </w:rPr>
      </w:pPr>
    </w:p>
    <w:p w:rsidR="00385E7F" w:rsidRPr="00BA247E" w:rsidRDefault="006F0C88" w:rsidP="00385E7F">
      <w:pPr>
        <w:pStyle w:val="ac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三春町奨学金返還支援事業助成金</w:t>
      </w:r>
      <w:r w:rsidR="00F354D4" w:rsidRPr="00BA247E">
        <w:rPr>
          <w:rFonts w:asciiTheme="minorEastAsia" w:hAnsiTheme="minorEastAsia" w:cs="Generic0-Regular" w:hint="eastAsia"/>
          <w:sz w:val="24"/>
          <w:szCs w:val="24"/>
        </w:rPr>
        <w:t>交付要綱に定める規定の確認のため、私</w:t>
      </w:r>
      <w:r w:rsidR="00385E7F" w:rsidRPr="00BA247E">
        <w:rPr>
          <w:rFonts w:asciiTheme="minorEastAsia" w:hAnsiTheme="minorEastAsia" w:cs="Generic0-Regular" w:hint="eastAsia"/>
          <w:sz w:val="24"/>
          <w:szCs w:val="24"/>
        </w:rPr>
        <w:t>の納税状況</w:t>
      </w:r>
      <w:r w:rsidR="00747F22">
        <w:rPr>
          <w:rFonts w:asciiTheme="minorEastAsia" w:hAnsiTheme="minorEastAsia" w:cs="Generic0-Regular" w:hint="eastAsia"/>
          <w:sz w:val="24"/>
          <w:szCs w:val="24"/>
        </w:rPr>
        <w:t>、</w:t>
      </w:r>
      <w:r w:rsidR="00B60664" w:rsidRPr="00BA247E">
        <w:rPr>
          <w:rFonts w:asciiTheme="minorEastAsia" w:hAnsiTheme="minorEastAsia" w:cs="Generic0-Regular" w:hint="eastAsia"/>
          <w:sz w:val="24"/>
          <w:szCs w:val="24"/>
        </w:rPr>
        <w:t>保育料納付状況等</w:t>
      </w:r>
      <w:r w:rsidR="00385E7F" w:rsidRPr="00BA247E">
        <w:rPr>
          <w:rFonts w:asciiTheme="minorEastAsia" w:hAnsiTheme="minorEastAsia" w:cs="Generic0-Regular" w:hint="eastAsia"/>
          <w:sz w:val="24"/>
          <w:szCs w:val="24"/>
        </w:rPr>
        <w:t>の情報について、三春町役場担当職員が確認することに同意します。</w:t>
      </w:r>
    </w:p>
    <w:p w:rsidR="00385E7F" w:rsidRPr="00BA247E" w:rsidRDefault="00385E7F" w:rsidP="00385E7F">
      <w:pPr>
        <w:pStyle w:val="ac"/>
        <w:autoSpaceDE w:val="0"/>
        <w:autoSpaceDN w:val="0"/>
        <w:adjustRightInd w:val="0"/>
        <w:ind w:leftChars="0" w:left="780" w:firstLineChars="100" w:firstLine="240"/>
        <w:jc w:val="righ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（納税証明書の提出があった場合は取消し線を引くこと。）</w:t>
      </w:r>
    </w:p>
    <w:p w:rsidR="00385E7F" w:rsidRPr="00BA247E" w:rsidRDefault="00385E7F" w:rsidP="00224F35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224F35" w:rsidRPr="00BA247E" w:rsidRDefault="00224F35" w:rsidP="00224F35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CB621C" w:rsidRPr="00BA247E" w:rsidRDefault="00B679C0" w:rsidP="00A10E13">
      <w:pPr>
        <w:wordWrap w:val="0"/>
        <w:ind w:firstLine="660"/>
        <w:jc w:val="right"/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>年</w:t>
      </w:r>
      <w:r w:rsidR="00A10E1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A247E">
        <w:rPr>
          <w:rFonts w:asciiTheme="minorEastAsia" w:hAnsiTheme="minorEastAsia"/>
          <w:sz w:val="24"/>
          <w:szCs w:val="24"/>
        </w:rPr>
        <w:t>月</w:t>
      </w:r>
      <w:r w:rsidR="00A10E1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A247E">
        <w:rPr>
          <w:rFonts w:asciiTheme="minorEastAsia" w:hAnsiTheme="minorEastAsia"/>
          <w:sz w:val="24"/>
          <w:szCs w:val="24"/>
        </w:rPr>
        <w:t>日</w:t>
      </w:r>
    </w:p>
    <w:p w:rsidR="00CB621C" w:rsidRPr="00BA247E" w:rsidRDefault="00CB621C" w:rsidP="00385E7F">
      <w:pPr>
        <w:rPr>
          <w:rFonts w:asciiTheme="minorEastAsia" w:hAnsiTheme="minorEastAsia"/>
          <w:sz w:val="24"/>
          <w:szCs w:val="24"/>
        </w:rPr>
      </w:pPr>
    </w:p>
    <w:p w:rsidR="00385E7F" w:rsidRPr="00BA247E" w:rsidRDefault="002A2BA8" w:rsidP="00385E7F">
      <w:pPr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 w:hint="eastAsia"/>
          <w:sz w:val="24"/>
          <w:szCs w:val="24"/>
        </w:rPr>
        <w:t xml:space="preserve">　三春町長</w:t>
      </w:r>
    </w:p>
    <w:p w:rsidR="00385E7F" w:rsidRPr="00BA247E" w:rsidRDefault="00385E7F" w:rsidP="00385E7F">
      <w:pPr>
        <w:rPr>
          <w:rFonts w:asciiTheme="minorEastAsia" w:hAnsiTheme="minorEastAsia"/>
          <w:sz w:val="24"/>
          <w:szCs w:val="24"/>
        </w:rPr>
      </w:pPr>
    </w:p>
    <w:p w:rsidR="00385E7F" w:rsidRPr="00BA247E" w:rsidRDefault="00B679C0" w:rsidP="006F0C88">
      <w:pPr>
        <w:spacing w:line="276" w:lineRule="auto"/>
        <w:ind w:firstLine="2268"/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 xml:space="preserve">　住　所</w:t>
      </w:r>
    </w:p>
    <w:p w:rsidR="00385E7F" w:rsidRPr="00BA247E" w:rsidRDefault="00385E7F" w:rsidP="006F0C88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B621C" w:rsidRPr="00BA247E" w:rsidRDefault="00B679C0" w:rsidP="00BA247E">
      <w:pPr>
        <w:spacing w:line="276" w:lineRule="auto"/>
        <w:ind w:firstLineChars="1050" w:firstLine="2520"/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 xml:space="preserve">氏　名 </w:t>
      </w:r>
      <w:r w:rsidR="00385E7F" w:rsidRPr="00BA247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A247E">
        <w:rPr>
          <w:rFonts w:asciiTheme="minorEastAsia" w:hAnsiTheme="minorEastAsia"/>
          <w:sz w:val="24"/>
          <w:szCs w:val="24"/>
        </w:rPr>
        <w:t xml:space="preserve">　　　　　　　　　　　㊞</w:t>
      </w:r>
    </w:p>
    <w:sectPr w:rsidR="00CB621C" w:rsidRPr="00BA247E" w:rsidSect="00A10E13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EF" w:rsidRDefault="00EE00EF" w:rsidP="00385E7F">
      <w:r>
        <w:separator/>
      </w:r>
    </w:p>
  </w:endnote>
  <w:endnote w:type="continuationSeparator" w:id="0">
    <w:p w:rsidR="00EE00EF" w:rsidRDefault="00EE00EF" w:rsidP="0038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EF" w:rsidRDefault="00EE00EF" w:rsidP="00385E7F">
      <w:r>
        <w:separator/>
      </w:r>
    </w:p>
  </w:footnote>
  <w:footnote w:type="continuationSeparator" w:id="0">
    <w:p w:rsidR="00EE00EF" w:rsidRDefault="00EE00EF" w:rsidP="0038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4B6433"/>
    <w:multiLevelType w:val="hybridMultilevel"/>
    <w:tmpl w:val="B0A65780"/>
    <w:lvl w:ilvl="0" w:tplc="C60C5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7B3959"/>
    <w:multiLevelType w:val="hybridMultilevel"/>
    <w:tmpl w:val="BE08E174"/>
    <w:lvl w:ilvl="0" w:tplc="7E40E8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472A75"/>
    <w:multiLevelType w:val="hybridMultilevel"/>
    <w:tmpl w:val="8318D7C8"/>
    <w:lvl w:ilvl="0" w:tplc="8F5A02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6046E"/>
    <w:multiLevelType w:val="hybridMultilevel"/>
    <w:tmpl w:val="BA8E64DE"/>
    <w:lvl w:ilvl="0" w:tplc="5602F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1C"/>
    <w:rsid w:val="0006070F"/>
    <w:rsid w:val="00126F4E"/>
    <w:rsid w:val="001D7AF3"/>
    <w:rsid w:val="00224F35"/>
    <w:rsid w:val="002A2BA8"/>
    <w:rsid w:val="00385E7F"/>
    <w:rsid w:val="00404DB3"/>
    <w:rsid w:val="004F1E97"/>
    <w:rsid w:val="006F0C88"/>
    <w:rsid w:val="00747F22"/>
    <w:rsid w:val="007F04B8"/>
    <w:rsid w:val="008C29CD"/>
    <w:rsid w:val="00917A53"/>
    <w:rsid w:val="00A10E13"/>
    <w:rsid w:val="00A21D60"/>
    <w:rsid w:val="00A6126B"/>
    <w:rsid w:val="00B60664"/>
    <w:rsid w:val="00B679C0"/>
    <w:rsid w:val="00BA247E"/>
    <w:rsid w:val="00CB621C"/>
    <w:rsid w:val="00DD6B5A"/>
    <w:rsid w:val="00E43B83"/>
    <w:rsid w:val="00EE00EF"/>
    <w:rsid w:val="00F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1BA4B37-3D17-47B4-91DE-F0A30D89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E25E1"/>
  </w:style>
  <w:style w:type="character" w:customStyle="1" w:styleId="a4">
    <w:name w:val="フッター (文字)"/>
    <w:basedOn w:val="a0"/>
    <w:uiPriority w:val="99"/>
    <w:qFormat/>
    <w:rsid w:val="008E25E1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385E7F"/>
    <w:pPr>
      <w:ind w:leftChars="400" w:left="840"/>
    </w:pPr>
    <w:rPr>
      <w:rFonts w:ascii="ＭＳ 明朝" w:eastAsia="ＭＳ 明朝" w:hAnsi="ＭＳ 明朝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1D7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7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3EBD-74F1-4BA7-803A-F1D42C29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淳</dc:creator>
  <cp:lastModifiedBy>星綾子</cp:lastModifiedBy>
  <cp:revision>10</cp:revision>
  <cp:lastPrinted>2018-06-05T04:08:00Z</cp:lastPrinted>
  <dcterms:created xsi:type="dcterms:W3CDTF">2018-05-14T04:35:00Z</dcterms:created>
  <dcterms:modified xsi:type="dcterms:W3CDTF">2019-03-28T04:31:00Z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